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5A" w:rsidRDefault="007F355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664" cy="2193703"/>
            <wp:effectExtent l="114300" t="76200" r="100936" b="73247"/>
            <wp:docPr id="1" name="Рисунок 0" descr="строительство 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ительство сад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635" cy="21973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78E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3147" cy="2183723"/>
            <wp:effectExtent l="114300" t="76200" r="96103" b="83227"/>
            <wp:docPr id="2" name="Рисунок 1" descr="открытие 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ие са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57" cy="21850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278E" w:rsidRPr="00F5278E" w:rsidRDefault="00F5278E" w:rsidP="00F527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8E">
        <w:rPr>
          <w:rFonts w:ascii="Times New Roman" w:hAnsi="Times New Roman" w:cs="Times New Roman"/>
          <w:b/>
          <w:noProof/>
          <w:sz w:val="24"/>
          <w:szCs w:val="24"/>
        </w:rPr>
        <w:t xml:space="preserve">Историческая справка </w:t>
      </w:r>
      <w:r w:rsidRPr="00F527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МБДОУ "ДСКВ № 26 «Кристаллик»</w:t>
      </w:r>
    </w:p>
    <w:p w:rsidR="00963952" w:rsidRPr="00F5278E" w:rsidRDefault="00963952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278E">
        <w:rPr>
          <w:rFonts w:ascii="Times New Roman" w:hAnsi="Times New Roman" w:cs="Times New Roman"/>
          <w:sz w:val="24"/>
          <w:szCs w:val="24"/>
        </w:rPr>
        <w:t xml:space="preserve">Детский сад № 26 "Кристаллик" начал свою историю с 11 августа 1978 года. 180 детей Юргинского машиностроительного завода пришли в новое, светлое, уютное здание. Это был единственный </w:t>
      </w:r>
      <w:r w:rsidR="008E47D7">
        <w:rPr>
          <w:rFonts w:ascii="Times New Roman" w:hAnsi="Times New Roman" w:cs="Times New Roman"/>
          <w:sz w:val="24"/>
          <w:szCs w:val="24"/>
        </w:rPr>
        <w:t xml:space="preserve">сад </w:t>
      </w:r>
      <w:r w:rsidRPr="00F5278E">
        <w:rPr>
          <w:rFonts w:ascii="Times New Roman" w:hAnsi="Times New Roman" w:cs="Times New Roman"/>
          <w:sz w:val="24"/>
          <w:szCs w:val="24"/>
        </w:rPr>
        <w:t xml:space="preserve"> в городе, где была создана логопедическая группа. </w:t>
      </w:r>
    </w:p>
    <w:p w:rsidR="00F4169A" w:rsidRPr="00F5278E" w:rsidRDefault="00963952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278E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gramStart"/>
      <w:r w:rsidRPr="00F5278E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F5278E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8E47D7">
        <w:rPr>
          <w:rFonts w:ascii="Times New Roman" w:hAnsi="Times New Roman" w:cs="Times New Roman"/>
          <w:sz w:val="24"/>
          <w:szCs w:val="24"/>
        </w:rPr>
        <w:t>сада</w:t>
      </w:r>
      <w:r w:rsidRPr="00F5278E">
        <w:rPr>
          <w:rFonts w:ascii="Times New Roman" w:hAnsi="Times New Roman" w:cs="Times New Roman"/>
          <w:sz w:val="24"/>
          <w:szCs w:val="24"/>
        </w:rPr>
        <w:t xml:space="preserve"> была Никитина Валентина Михайловна (с 1978 г.  по 1987 г.). Вместе со своим коллективом они создали атмосферу добра, материнской заботы и красоты, которая приносила детям радость.</w:t>
      </w:r>
    </w:p>
    <w:p w:rsidR="00963952" w:rsidRPr="00F5278E" w:rsidRDefault="00963952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278E">
        <w:rPr>
          <w:rFonts w:ascii="Times New Roman" w:hAnsi="Times New Roman" w:cs="Times New Roman"/>
          <w:sz w:val="24"/>
          <w:szCs w:val="24"/>
        </w:rPr>
        <w:t>В 1987 г. пост заведующей заняла Серова Нина Александровна (</w:t>
      </w:r>
      <w:r w:rsidR="008E47D7">
        <w:rPr>
          <w:rFonts w:ascii="Times New Roman" w:hAnsi="Times New Roman" w:cs="Times New Roman"/>
          <w:sz w:val="24"/>
          <w:szCs w:val="24"/>
        </w:rPr>
        <w:t>с</w:t>
      </w:r>
      <w:r w:rsidRPr="00F5278E">
        <w:rPr>
          <w:rFonts w:ascii="Times New Roman" w:hAnsi="Times New Roman" w:cs="Times New Roman"/>
          <w:sz w:val="24"/>
          <w:szCs w:val="24"/>
        </w:rPr>
        <w:t xml:space="preserve"> 1987 г. по 1994 г.)</w:t>
      </w:r>
      <w:r w:rsidR="008E47D7">
        <w:rPr>
          <w:rFonts w:ascii="Times New Roman" w:hAnsi="Times New Roman" w:cs="Times New Roman"/>
          <w:sz w:val="24"/>
          <w:szCs w:val="24"/>
        </w:rPr>
        <w:t xml:space="preserve">, </w:t>
      </w:r>
      <w:r w:rsidRPr="00F5278E">
        <w:rPr>
          <w:rFonts w:ascii="Times New Roman" w:hAnsi="Times New Roman" w:cs="Times New Roman"/>
          <w:sz w:val="24"/>
          <w:szCs w:val="24"/>
        </w:rPr>
        <w:t xml:space="preserve"> именно в это время была открыта вторая логопедическая группа. </w:t>
      </w:r>
    </w:p>
    <w:p w:rsidR="00963952" w:rsidRPr="00F5278E" w:rsidRDefault="007F355A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278E">
        <w:rPr>
          <w:rFonts w:ascii="Times New Roman" w:hAnsi="Times New Roman" w:cs="Times New Roman"/>
          <w:sz w:val="24"/>
          <w:szCs w:val="24"/>
        </w:rPr>
        <w:t>В 1994 г. детский сад – ясли был передан в муниципальную собственность Управления образованием города</w:t>
      </w:r>
      <w:r w:rsidR="00517A41">
        <w:rPr>
          <w:rFonts w:ascii="Times New Roman" w:hAnsi="Times New Roman" w:cs="Times New Roman"/>
          <w:sz w:val="24"/>
          <w:szCs w:val="24"/>
        </w:rPr>
        <w:t xml:space="preserve"> Юрги</w:t>
      </w:r>
      <w:r w:rsidRPr="00F5278E">
        <w:rPr>
          <w:rFonts w:ascii="Times New Roman" w:hAnsi="Times New Roman" w:cs="Times New Roman"/>
          <w:sz w:val="24"/>
          <w:szCs w:val="24"/>
        </w:rPr>
        <w:t xml:space="preserve">, а в1999 году переименован в </w:t>
      </w:r>
      <w:r w:rsidRPr="00F5278E">
        <w:rPr>
          <w:rFonts w:ascii="Times New Roman" w:hAnsi="Times New Roman" w:cs="Times New Roman"/>
          <w:bCs/>
          <w:sz w:val="24"/>
          <w:szCs w:val="24"/>
        </w:rPr>
        <w:t xml:space="preserve">"Детский сад комбинированного вида № 26 "Кристаллик". В этом же году заведующей стала </w:t>
      </w:r>
      <w:r w:rsidRPr="00F5278E">
        <w:rPr>
          <w:rFonts w:ascii="Times New Roman" w:hAnsi="Times New Roman" w:cs="Times New Roman"/>
          <w:sz w:val="24"/>
          <w:szCs w:val="24"/>
        </w:rPr>
        <w:t>Пустовалова Любовь Сергеевна</w:t>
      </w:r>
      <w:r w:rsidRPr="00F5278E"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  <w:t> </w:t>
      </w:r>
      <w:r w:rsidRPr="00F5278E">
        <w:rPr>
          <w:rFonts w:ascii="Times New Roman" w:hAnsi="Times New Roman" w:cs="Times New Roman"/>
          <w:sz w:val="24"/>
          <w:szCs w:val="24"/>
        </w:rPr>
        <w:t>(с 1994 г. по 2005 г.)</w:t>
      </w:r>
    </w:p>
    <w:p w:rsidR="007F355A" w:rsidRPr="00F5278E" w:rsidRDefault="007F355A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278E">
        <w:rPr>
          <w:rFonts w:ascii="Times New Roman" w:hAnsi="Times New Roman" w:cs="Times New Roman"/>
          <w:sz w:val="24"/>
          <w:szCs w:val="24"/>
        </w:rPr>
        <w:t xml:space="preserve">С 2005 года детским садом руководит </w:t>
      </w:r>
      <w:proofErr w:type="spellStart"/>
      <w:r w:rsidRPr="00F5278E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Pr="00F5278E">
        <w:rPr>
          <w:rFonts w:ascii="Times New Roman" w:hAnsi="Times New Roman" w:cs="Times New Roman"/>
          <w:sz w:val="24"/>
          <w:szCs w:val="24"/>
        </w:rPr>
        <w:t xml:space="preserve"> Татьяна Владимировна. </w:t>
      </w:r>
    </w:p>
    <w:p w:rsidR="007F355A" w:rsidRDefault="007F355A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278E">
        <w:rPr>
          <w:rFonts w:ascii="Times New Roman" w:hAnsi="Times New Roman" w:cs="Times New Roman"/>
          <w:sz w:val="24"/>
          <w:szCs w:val="24"/>
        </w:rPr>
        <w:t>Детский сад всегда выделяло стремление идти вперед, добиваться высоких результатов во всех направлениях деятельности.</w:t>
      </w:r>
    </w:p>
    <w:p w:rsidR="008E47D7" w:rsidRDefault="00F5278E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за годы работы награждено многочисленными грамотами, дипломами и сертификатами</w:t>
      </w:r>
      <w:r w:rsidR="008E47D7">
        <w:rPr>
          <w:rFonts w:ascii="Times New Roman" w:hAnsi="Times New Roman" w:cs="Times New Roman"/>
          <w:sz w:val="24"/>
          <w:szCs w:val="24"/>
        </w:rPr>
        <w:t>.</w:t>
      </w:r>
    </w:p>
    <w:p w:rsidR="00CC3A9E" w:rsidRDefault="00CC3A9E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2007 г. воспитатель Малиновская О.А. была участником городского конкурса «Лучший педагог дошкольного образования – 2007».</w:t>
      </w:r>
    </w:p>
    <w:p w:rsidR="00CC3A9E" w:rsidRDefault="00CC3A9E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 г. воспитатель Моисеева Т.Л. стала лауреатом городского этапа областного конкурса «Лесенка успеха – 2010».</w:t>
      </w:r>
    </w:p>
    <w:p w:rsidR="00F06BEE" w:rsidRDefault="00F06BEE" w:rsidP="00F06B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2010 г.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была участником городского этапа областного конкурса «Лесенка успеха – 2012».</w:t>
      </w:r>
    </w:p>
    <w:p w:rsidR="00CC3A9E" w:rsidRDefault="00CC3A9E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F06BE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Моисеева Т.Л. со своими воспитанниками </w:t>
      </w:r>
      <w:r w:rsidR="00F06BEE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награждены грамотой Департамента образования и науки Кемеровской области за 1 место в областном конкурсе рисунков среди дошкольных образовательных организаций «Правила дорожные детям знать положено».</w:t>
      </w:r>
    </w:p>
    <w:p w:rsidR="00F06BEE" w:rsidRDefault="00517A41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13970</wp:posOffset>
            </wp:positionV>
            <wp:extent cx="2983230" cy="1676400"/>
            <wp:effectExtent l="19050" t="0" r="7620" b="0"/>
            <wp:wrapTight wrapText="bothSides">
              <wp:wrapPolygon edited="0">
                <wp:start x="-138" y="0"/>
                <wp:lineTo x="-138" y="21355"/>
                <wp:lineTo x="21655" y="21355"/>
                <wp:lineTo x="21655" y="0"/>
                <wp:lineTo x="-138" y="0"/>
              </wp:wrapPolygon>
            </wp:wrapTight>
            <wp:docPr id="5" name="Рисунок 5" descr="C:\ФОТО\веселые старты -2017\DSC0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\веселые старты -2017\DSC00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EE">
        <w:rPr>
          <w:rFonts w:ascii="Times New Roman" w:hAnsi="Times New Roman" w:cs="Times New Roman"/>
          <w:sz w:val="24"/>
          <w:szCs w:val="24"/>
        </w:rPr>
        <w:t xml:space="preserve">В 2017 году воспитатель </w:t>
      </w:r>
      <w:proofErr w:type="spellStart"/>
      <w:r w:rsidR="00F06BEE">
        <w:rPr>
          <w:rFonts w:ascii="Times New Roman" w:hAnsi="Times New Roman" w:cs="Times New Roman"/>
          <w:sz w:val="24"/>
          <w:szCs w:val="24"/>
        </w:rPr>
        <w:t>Корнилович</w:t>
      </w:r>
      <w:proofErr w:type="spellEnd"/>
      <w:r w:rsidR="00F06BEE">
        <w:rPr>
          <w:rFonts w:ascii="Times New Roman" w:hAnsi="Times New Roman" w:cs="Times New Roman"/>
          <w:sz w:val="24"/>
          <w:szCs w:val="24"/>
        </w:rPr>
        <w:t xml:space="preserve"> С.А. стала победителем областного конкурса «</w:t>
      </w:r>
      <w:proofErr w:type="gramStart"/>
      <w:r w:rsidR="00F06BEE">
        <w:rPr>
          <w:rFonts w:ascii="Times New Roman" w:hAnsi="Times New Roman" w:cs="Times New Roman"/>
          <w:sz w:val="24"/>
          <w:szCs w:val="24"/>
        </w:rPr>
        <w:t>Кузбасское</w:t>
      </w:r>
      <w:proofErr w:type="gramEnd"/>
      <w:r w:rsidR="00F0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BEE">
        <w:rPr>
          <w:rFonts w:ascii="Times New Roman" w:hAnsi="Times New Roman" w:cs="Times New Roman"/>
          <w:sz w:val="24"/>
          <w:szCs w:val="24"/>
        </w:rPr>
        <w:t>БлогоОбразование</w:t>
      </w:r>
      <w:proofErr w:type="spellEnd"/>
      <w:r w:rsidR="00F06BEE">
        <w:rPr>
          <w:rFonts w:ascii="Times New Roman" w:hAnsi="Times New Roman" w:cs="Times New Roman"/>
          <w:sz w:val="24"/>
          <w:szCs w:val="24"/>
        </w:rPr>
        <w:t>», награждена Дипломом Губернатора Кемеровской области.</w:t>
      </w:r>
    </w:p>
    <w:p w:rsidR="00F5278E" w:rsidRPr="00517A41" w:rsidRDefault="00F06BEE" w:rsidP="00DA1A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2014 года МБДОУ «ДСКВ № 26 «Кристаллик» является </w:t>
      </w:r>
      <w:r w:rsidR="00F5278E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517A4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</w:t>
      </w:r>
      <w:r w:rsidR="00F5278E">
        <w:rPr>
          <w:rFonts w:ascii="Times New Roman" w:hAnsi="Times New Roman" w:cs="Times New Roman"/>
          <w:sz w:val="24"/>
          <w:szCs w:val="24"/>
        </w:rPr>
        <w:t>конкурсов «Спортивная семья» и «Веселые старты» среди педагогов образовательных учреждений г. Юрги.</w:t>
      </w:r>
      <w:r w:rsidR="00517A41" w:rsidRPr="00517A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278E" w:rsidRPr="00517A41" w:rsidRDefault="00517A41" w:rsidP="00F5278E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989330</wp:posOffset>
            </wp:positionV>
            <wp:extent cx="2657475" cy="1891665"/>
            <wp:effectExtent l="19050" t="0" r="9525" b="0"/>
            <wp:wrapTight wrapText="bothSides">
              <wp:wrapPolygon edited="0">
                <wp:start x="-155" y="0"/>
                <wp:lineTo x="-155" y="21317"/>
                <wp:lineTo x="21677" y="21317"/>
                <wp:lineTo x="21677" y="0"/>
                <wp:lineTo x="-155" y="0"/>
              </wp:wrapPolygon>
            </wp:wrapTight>
            <wp:docPr id="4" name="Рисунок 4" descr="C:\ФОТО\спортивная семья 2017\IMG_20170515_17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\спортивная семья 2017\IMG_20170515_170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732155</wp:posOffset>
            </wp:positionV>
            <wp:extent cx="3552825" cy="2152650"/>
            <wp:effectExtent l="114300" t="76200" r="104775" b="76200"/>
            <wp:wrapNone/>
            <wp:docPr id="3" name="Рисунок 1" descr="http://dou26.ucoz.com/sadikle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.ucoz.com/sadiklet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 2018 году МБДОУ «ДСКВ № 26 «Кристаллик» исполняется 40 лет со дня открытия.</w:t>
      </w:r>
      <w:r w:rsidRPr="00517A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5278E" w:rsidRPr="00517A41" w:rsidSect="00517A4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952"/>
    <w:rsid w:val="001103F9"/>
    <w:rsid w:val="004033C8"/>
    <w:rsid w:val="00517A41"/>
    <w:rsid w:val="00765CA2"/>
    <w:rsid w:val="007F355A"/>
    <w:rsid w:val="008E47D7"/>
    <w:rsid w:val="00963952"/>
    <w:rsid w:val="00CC3A9E"/>
    <w:rsid w:val="00DA1ADB"/>
    <w:rsid w:val="00F06BEE"/>
    <w:rsid w:val="00F4169A"/>
    <w:rsid w:val="00F5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5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Bercut</dc:creator>
  <cp:lastModifiedBy>Кристаллик</cp:lastModifiedBy>
  <cp:revision>4</cp:revision>
  <dcterms:created xsi:type="dcterms:W3CDTF">2017-11-17T02:44:00Z</dcterms:created>
  <dcterms:modified xsi:type="dcterms:W3CDTF">2018-01-29T02:50:00Z</dcterms:modified>
</cp:coreProperties>
</file>